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7609" w:rsidRDefault="00E07609" w:rsidP="00B1701B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E01868" w:rsidRPr="008C620D" w:rsidRDefault="00A908CC" w:rsidP="00B1701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ab/>
        <w:t>Na osnovu člana 38</w:t>
      </w:r>
      <w:r w:rsidR="006D5C32">
        <w:rPr>
          <w:rFonts w:ascii="Times New Roman" w:hAnsi="Times New Roman" w:cs="Times New Roman"/>
          <w:sz w:val="24"/>
          <w:szCs w:val="24"/>
          <w:lang w:val="sr-Latn-CS"/>
        </w:rPr>
        <w:t xml:space="preserve"> stav 1 tačka 1</w:t>
      </w:r>
      <w:r w:rsidR="00B1701B">
        <w:rPr>
          <w:rFonts w:ascii="Times New Roman" w:hAnsi="Times New Roman" w:cs="Times New Roman"/>
          <w:sz w:val="24"/>
          <w:szCs w:val="24"/>
          <w:lang w:val="sr-Latn-CS"/>
        </w:rPr>
        <w:t xml:space="preserve"> Zakona o lokalnoj samoupravi („Sl.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B1701B">
        <w:rPr>
          <w:rFonts w:ascii="Times New Roman" w:hAnsi="Times New Roman" w:cs="Times New Roman"/>
          <w:sz w:val="24"/>
          <w:szCs w:val="24"/>
          <w:lang w:val="sr-Latn-CS"/>
        </w:rPr>
        <w:t>list RCG“, br.</w:t>
      </w:r>
      <w:r w:rsidR="008C620D">
        <w:rPr>
          <w:rFonts w:ascii="Times New Roman" w:hAnsi="Times New Roman" w:cs="Times New Roman"/>
          <w:sz w:val="24"/>
          <w:szCs w:val="24"/>
          <w:lang w:val="sr-Latn-CS"/>
        </w:rPr>
        <w:t xml:space="preserve"> 2/18)</w:t>
      </w:r>
      <w:r w:rsidR="00BF6597">
        <w:rPr>
          <w:rFonts w:ascii="Times New Roman" w:hAnsi="Times New Roman" w:cs="Times New Roman"/>
          <w:sz w:val="24"/>
          <w:szCs w:val="24"/>
          <w:lang w:val="sr-Latn-CS"/>
        </w:rPr>
        <w:t xml:space="preserve"> , i člana 31 a u vezi sa članom </w:t>
      </w:r>
      <w:r w:rsidR="008C620D">
        <w:rPr>
          <w:rFonts w:ascii="Times New Roman" w:hAnsi="Times New Roman" w:cs="Times New Roman"/>
          <w:sz w:val="24"/>
          <w:szCs w:val="24"/>
          <w:lang w:val="sr-Latn-CS"/>
        </w:rPr>
        <w:t>121 Statuta opštine Šavnik ( „Sl</w:t>
      </w:r>
      <w:r w:rsidR="00BF6597">
        <w:rPr>
          <w:rFonts w:ascii="Times New Roman" w:hAnsi="Times New Roman" w:cs="Times New Roman"/>
          <w:sz w:val="24"/>
          <w:szCs w:val="24"/>
          <w:lang w:val="sr-Latn-CS"/>
        </w:rPr>
        <w:t>.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BF6597">
        <w:rPr>
          <w:rFonts w:ascii="Times New Roman" w:hAnsi="Times New Roman" w:cs="Times New Roman"/>
          <w:sz w:val="24"/>
          <w:szCs w:val="24"/>
          <w:lang w:val="sr-Latn-CS"/>
        </w:rPr>
        <w:t>list RCG – opštinski propisi“ br. 36/0</w:t>
      </w:r>
      <w:r w:rsidR="00126FDF">
        <w:rPr>
          <w:rFonts w:ascii="Times New Roman" w:hAnsi="Times New Roman" w:cs="Times New Roman"/>
          <w:sz w:val="24"/>
          <w:szCs w:val="24"/>
          <w:lang w:val="sr-Latn-CS"/>
        </w:rPr>
        <w:t>4</w:t>
      </w:r>
      <w:r w:rsidR="00BF6597">
        <w:rPr>
          <w:rFonts w:ascii="Times New Roman" w:hAnsi="Times New Roman" w:cs="Times New Roman"/>
          <w:sz w:val="24"/>
          <w:szCs w:val="24"/>
          <w:lang w:val="sr-Latn-CS"/>
        </w:rPr>
        <w:t xml:space="preserve"> i „Sl.</w:t>
      </w:r>
      <w:r w:rsidR="005322A0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BF6597">
        <w:rPr>
          <w:rFonts w:ascii="Times New Roman" w:hAnsi="Times New Roman" w:cs="Times New Roman"/>
          <w:sz w:val="24"/>
          <w:szCs w:val="24"/>
          <w:lang w:val="sr-Latn-CS"/>
        </w:rPr>
        <w:t>list CG –</w:t>
      </w:r>
      <w:r w:rsidR="007E3D35">
        <w:rPr>
          <w:rFonts w:ascii="Times New Roman" w:hAnsi="Times New Roman" w:cs="Times New Roman"/>
          <w:sz w:val="24"/>
          <w:szCs w:val="24"/>
          <w:lang w:val="sr-Latn-CS"/>
        </w:rPr>
        <w:t xml:space="preserve"> opštinski propisi“ br. 24/08, </w:t>
      </w:r>
      <w:r w:rsidR="00BF6597">
        <w:rPr>
          <w:rFonts w:ascii="Times New Roman" w:hAnsi="Times New Roman" w:cs="Times New Roman"/>
          <w:sz w:val="24"/>
          <w:szCs w:val="24"/>
          <w:lang w:val="sr-Latn-CS"/>
        </w:rPr>
        <w:t>36/10</w:t>
      </w:r>
      <w:r w:rsidR="007E3D35">
        <w:rPr>
          <w:rFonts w:ascii="Times New Roman" w:hAnsi="Times New Roman" w:cs="Times New Roman"/>
          <w:sz w:val="24"/>
          <w:szCs w:val="24"/>
          <w:lang w:val="sr-Latn-CS"/>
        </w:rPr>
        <w:t xml:space="preserve"> i 18/15</w:t>
      </w:r>
      <w:r w:rsidR="00BF6597">
        <w:rPr>
          <w:rFonts w:ascii="Times New Roman" w:hAnsi="Times New Roman" w:cs="Times New Roman"/>
          <w:sz w:val="24"/>
          <w:szCs w:val="24"/>
          <w:lang w:val="sr-Latn-CS"/>
        </w:rPr>
        <w:t>), Skupština opštine</w:t>
      </w:r>
      <w:r w:rsidR="00AC20A5">
        <w:rPr>
          <w:rFonts w:ascii="Times New Roman" w:hAnsi="Times New Roman" w:cs="Times New Roman"/>
          <w:sz w:val="24"/>
          <w:szCs w:val="24"/>
          <w:lang w:val="sr-Latn-CS"/>
        </w:rPr>
        <w:t xml:space="preserve"> Šavnik</w:t>
      </w:r>
      <w:r w:rsidR="001F028C">
        <w:rPr>
          <w:rFonts w:ascii="Times New Roman" w:hAnsi="Times New Roman" w:cs="Times New Roman"/>
          <w:sz w:val="24"/>
          <w:szCs w:val="24"/>
          <w:lang w:val="sr-Latn-CS"/>
        </w:rPr>
        <w:t xml:space="preserve"> na sjednici održanoj 30.03.</w:t>
      </w:r>
      <w:r>
        <w:rPr>
          <w:rFonts w:ascii="Times New Roman" w:hAnsi="Times New Roman" w:cs="Times New Roman"/>
          <w:sz w:val="24"/>
          <w:szCs w:val="24"/>
          <w:lang w:val="sr-Latn-CS"/>
        </w:rPr>
        <w:t>2018</w:t>
      </w:r>
      <w:r w:rsidR="00AC20A5">
        <w:rPr>
          <w:rFonts w:ascii="Times New Roman" w:hAnsi="Times New Roman" w:cs="Times New Roman"/>
          <w:sz w:val="24"/>
          <w:szCs w:val="24"/>
          <w:lang w:val="sr-Latn-CS"/>
        </w:rPr>
        <w:t>.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C20A5">
        <w:rPr>
          <w:rFonts w:ascii="Times New Roman" w:hAnsi="Times New Roman" w:cs="Times New Roman"/>
          <w:sz w:val="24"/>
          <w:szCs w:val="24"/>
          <w:lang w:val="sr-Latn-CS"/>
        </w:rPr>
        <w:t xml:space="preserve">godine </w:t>
      </w:r>
      <w:r w:rsidR="00BF6597" w:rsidRPr="008C620D">
        <w:rPr>
          <w:rFonts w:ascii="Times New Roman" w:hAnsi="Times New Roman" w:cs="Times New Roman"/>
          <w:b/>
          <w:sz w:val="24"/>
          <w:szCs w:val="24"/>
          <w:lang w:val="sr-Latn-CS"/>
        </w:rPr>
        <w:t>d</w:t>
      </w:r>
      <w:r w:rsidR="008C620D" w:rsidRPr="008C620D">
        <w:rPr>
          <w:rFonts w:ascii="Times New Roman" w:hAnsi="Times New Roman" w:cs="Times New Roman"/>
          <w:b/>
          <w:sz w:val="24"/>
          <w:szCs w:val="24"/>
          <w:lang w:val="sr-Latn-CS"/>
        </w:rPr>
        <w:t>o</w:t>
      </w:r>
      <w:r w:rsidR="00BF6597" w:rsidRPr="008C620D">
        <w:rPr>
          <w:rFonts w:ascii="Times New Roman" w:hAnsi="Times New Roman" w:cs="Times New Roman"/>
          <w:b/>
          <w:sz w:val="24"/>
          <w:szCs w:val="24"/>
          <w:lang w:val="sr-Latn-CS"/>
        </w:rPr>
        <w:t>nijela je</w:t>
      </w:r>
    </w:p>
    <w:p w:rsidR="00896322" w:rsidRDefault="00896322" w:rsidP="00B1701B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BF6597" w:rsidRDefault="00BF6597" w:rsidP="00B1701B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BF6597" w:rsidRPr="00BF6597" w:rsidRDefault="00BF6597" w:rsidP="00BF65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BF6597">
        <w:rPr>
          <w:rFonts w:ascii="Times New Roman" w:hAnsi="Times New Roman" w:cs="Times New Roman"/>
          <w:b/>
          <w:sz w:val="24"/>
          <w:szCs w:val="24"/>
          <w:lang w:val="sr-Latn-CS"/>
        </w:rPr>
        <w:t>O D L U K U</w:t>
      </w:r>
    </w:p>
    <w:p w:rsidR="00BF6597" w:rsidRDefault="00BF6597" w:rsidP="00BF65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BF6597">
        <w:rPr>
          <w:rFonts w:ascii="Times New Roman" w:hAnsi="Times New Roman" w:cs="Times New Roman"/>
          <w:b/>
          <w:sz w:val="24"/>
          <w:szCs w:val="24"/>
          <w:lang w:val="sr-Latn-CS"/>
        </w:rPr>
        <w:t>o</w:t>
      </w:r>
      <w:r w:rsidR="00C15525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pristupanju</w:t>
      </w:r>
      <w:r w:rsidRPr="00BF6597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="00C15525">
        <w:rPr>
          <w:rFonts w:ascii="Times New Roman" w:hAnsi="Times New Roman" w:cs="Times New Roman"/>
          <w:b/>
          <w:sz w:val="24"/>
          <w:szCs w:val="24"/>
          <w:lang w:val="sr-Latn-CS"/>
        </w:rPr>
        <w:t>izrade</w:t>
      </w:r>
      <w:r w:rsidR="001D3839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Nacrta </w:t>
      </w:r>
      <w:r w:rsidRPr="00BF6597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Statuta opštine Šavnik</w:t>
      </w:r>
    </w:p>
    <w:p w:rsidR="00BF6597" w:rsidRDefault="00BF6597" w:rsidP="00BF65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BF6597" w:rsidRDefault="00BF6597" w:rsidP="00BF65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BF6597" w:rsidRPr="008C620D" w:rsidRDefault="00BF6597" w:rsidP="008D65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8C620D">
        <w:rPr>
          <w:rFonts w:ascii="Times New Roman" w:hAnsi="Times New Roman" w:cs="Times New Roman"/>
          <w:b/>
          <w:sz w:val="24"/>
          <w:szCs w:val="24"/>
          <w:lang w:val="sr-Latn-CS"/>
        </w:rPr>
        <w:t>Član 1</w:t>
      </w:r>
    </w:p>
    <w:p w:rsidR="00BF6597" w:rsidRDefault="008D65AA" w:rsidP="008D65A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 w:rsidR="001D3839">
        <w:rPr>
          <w:rFonts w:ascii="Times New Roman" w:hAnsi="Times New Roman" w:cs="Times New Roman"/>
          <w:sz w:val="24"/>
          <w:szCs w:val="24"/>
          <w:lang w:val="sr-Latn-CS"/>
        </w:rPr>
        <w:t xml:space="preserve">Pristupa se izradi Nacrta </w:t>
      </w:r>
      <w:r w:rsidR="00BF6597">
        <w:rPr>
          <w:rFonts w:ascii="Times New Roman" w:hAnsi="Times New Roman" w:cs="Times New Roman"/>
          <w:sz w:val="24"/>
          <w:szCs w:val="24"/>
          <w:lang w:val="sr-Latn-CS"/>
        </w:rPr>
        <w:t xml:space="preserve"> Statuta opštine Šavnik.</w:t>
      </w:r>
    </w:p>
    <w:p w:rsidR="00BF6597" w:rsidRDefault="00BF6597" w:rsidP="008D65A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896322" w:rsidRDefault="00896322" w:rsidP="008D65A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BF6597" w:rsidRPr="008C620D" w:rsidRDefault="00BF6597" w:rsidP="008D65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8C620D">
        <w:rPr>
          <w:rFonts w:ascii="Times New Roman" w:hAnsi="Times New Roman" w:cs="Times New Roman"/>
          <w:b/>
          <w:sz w:val="24"/>
          <w:szCs w:val="24"/>
          <w:lang w:val="sr-Latn-CS"/>
        </w:rPr>
        <w:t>Član 2</w:t>
      </w:r>
    </w:p>
    <w:p w:rsidR="00896322" w:rsidRDefault="00896322" w:rsidP="008D65A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Skupština opštine</w:t>
      </w:r>
      <w:r w:rsidR="00BF6597">
        <w:rPr>
          <w:rFonts w:ascii="Times New Roman" w:hAnsi="Times New Roman" w:cs="Times New Roman"/>
          <w:sz w:val="24"/>
          <w:szCs w:val="24"/>
          <w:lang w:val="sr-Latn-CS"/>
        </w:rPr>
        <w:t xml:space="preserve"> Šavnik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obrazo</w:t>
      </w:r>
      <w:r w:rsidR="008C620D">
        <w:rPr>
          <w:rFonts w:ascii="Times New Roman" w:hAnsi="Times New Roman" w:cs="Times New Roman"/>
          <w:sz w:val="24"/>
          <w:szCs w:val="24"/>
          <w:lang w:val="sr-Latn-CS"/>
        </w:rPr>
        <w:t>vać</w:t>
      </w:r>
      <w:r w:rsidR="006A2C37">
        <w:rPr>
          <w:rFonts w:ascii="Times New Roman" w:hAnsi="Times New Roman" w:cs="Times New Roman"/>
          <w:sz w:val="24"/>
          <w:szCs w:val="24"/>
          <w:lang w:val="sr-Latn-CS"/>
        </w:rPr>
        <w:t xml:space="preserve">e Komisiju za izradu Nacrta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sr-Latn-CS"/>
        </w:rPr>
        <w:t>Statuta opštine Šavnik.</w:t>
      </w:r>
    </w:p>
    <w:p w:rsidR="00896322" w:rsidRDefault="00896322" w:rsidP="008D65AA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896322" w:rsidRPr="008C620D" w:rsidRDefault="00896322" w:rsidP="008D65AA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8C620D">
        <w:rPr>
          <w:rFonts w:ascii="Times New Roman" w:hAnsi="Times New Roman" w:cs="Times New Roman"/>
          <w:b/>
          <w:sz w:val="24"/>
          <w:szCs w:val="24"/>
          <w:lang w:val="sr-Latn-CS"/>
        </w:rPr>
        <w:t>Član 3</w:t>
      </w:r>
    </w:p>
    <w:p w:rsidR="008C620D" w:rsidRDefault="00896322" w:rsidP="008D65A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Ova </w:t>
      </w:r>
      <w:r w:rsidR="00C10BDA">
        <w:rPr>
          <w:rFonts w:ascii="Times New Roman" w:hAnsi="Times New Roman" w:cs="Times New Roman"/>
          <w:sz w:val="24"/>
          <w:szCs w:val="24"/>
          <w:lang w:val="sr-Latn-CS"/>
        </w:rPr>
        <w:t xml:space="preserve">odluka stupa na snagu danom </w:t>
      </w:r>
      <w:r>
        <w:rPr>
          <w:rFonts w:ascii="Times New Roman" w:hAnsi="Times New Roman" w:cs="Times New Roman"/>
          <w:sz w:val="24"/>
          <w:szCs w:val="24"/>
          <w:lang w:val="sr-Latn-CS"/>
        </w:rPr>
        <w:t>objavljivanja u „Službenom listu Crne Gore – opštinski propisi“</w:t>
      </w:r>
      <w:r w:rsidR="008C620D"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:rsidR="008C620D" w:rsidRDefault="008C620D" w:rsidP="008D65AA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8C620D" w:rsidRDefault="008C620D" w:rsidP="008D65AA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8C620D" w:rsidRDefault="008C620D" w:rsidP="008C620D">
      <w:pPr>
        <w:spacing w:after="0"/>
        <w:ind w:firstLine="720"/>
        <w:rPr>
          <w:rFonts w:ascii="Times New Roman" w:hAnsi="Times New Roman" w:cs="Times New Roman"/>
          <w:sz w:val="24"/>
          <w:szCs w:val="24"/>
          <w:lang w:val="sr-Latn-CS"/>
        </w:rPr>
      </w:pPr>
    </w:p>
    <w:p w:rsidR="00896322" w:rsidRDefault="001F028C" w:rsidP="008C620D">
      <w:pPr>
        <w:spacing w:after="0"/>
        <w:ind w:firstLine="72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Br: 01-030-863/1</w:t>
      </w:r>
    </w:p>
    <w:p w:rsidR="00896322" w:rsidRDefault="00896322" w:rsidP="008C620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Šavnik, </w:t>
      </w:r>
      <w:r w:rsidR="001F028C">
        <w:rPr>
          <w:rFonts w:ascii="Times New Roman" w:hAnsi="Times New Roman" w:cs="Times New Roman"/>
          <w:sz w:val="24"/>
          <w:szCs w:val="24"/>
          <w:lang w:val="sr-Latn-CS"/>
        </w:rPr>
        <w:t>30.03</w:t>
      </w:r>
      <w:r w:rsidR="005322A0">
        <w:rPr>
          <w:rFonts w:ascii="Times New Roman" w:hAnsi="Times New Roman" w:cs="Times New Roman"/>
          <w:sz w:val="24"/>
          <w:szCs w:val="24"/>
          <w:lang w:val="sr-Latn-CS"/>
        </w:rPr>
        <w:t>. 2018. godina</w:t>
      </w:r>
    </w:p>
    <w:p w:rsidR="00896322" w:rsidRDefault="00896322" w:rsidP="00896322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D5C32" w:rsidRDefault="006D5C32" w:rsidP="00896322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896322" w:rsidRDefault="00896322" w:rsidP="00896322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896322" w:rsidRPr="00896322" w:rsidRDefault="00896322" w:rsidP="00896322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896322">
        <w:rPr>
          <w:rFonts w:ascii="Times New Roman" w:hAnsi="Times New Roman" w:cs="Times New Roman"/>
          <w:b/>
          <w:sz w:val="24"/>
          <w:szCs w:val="24"/>
          <w:lang w:val="sr-Latn-CS"/>
        </w:rPr>
        <w:t>Skupština opštine Šavnik</w:t>
      </w:r>
    </w:p>
    <w:p w:rsidR="00896322" w:rsidRDefault="00896322" w:rsidP="00896322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Predsjednica,</w:t>
      </w:r>
    </w:p>
    <w:p w:rsidR="00896322" w:rsidRDefault="00896322" w:rsidP="00896322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896322">
        <w:rPr>
          <w:rFonts w:ascii="Times New Roman" w:hAnsi="Times New Roman" w:cs="Times New Roman"/>
          <w:b/>
          <w:sz w:val="24"/>
          <w:szCs w:val="24"/>
          <w:lang w:val="sr-Latn-CS"/>
        </w:rPr>
        <w:t>Nadežda Kotlica</w:t>
      </w:r>
      <w:r w:rsidR="00AC20A5">
        <w:rPr>
          <w:rFonts w:ascii="Times New Roman" w:hAnsi="Times New Roman" w:cs="Times New Roman"/>
          <w:b/>
          <w:sz w:val="24"/>
          <w:szCs w:val="24"/>
          <w:lang w:val="sr-Latn-CS"/>
        </w:rPr>
        <w:t>, s.r.</w:t>
      </w:r>
    </w:p>
    <w:p w:rsidR="00247160" w:rsidRDefault="00247160" w:rsidP="00896322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247160" w:rsidRDefault="00247160" w:rsidP="00896322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6D5C32" w:rsidRDefault="006D5C32" w:rsidP="00896322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6D5C32" w:rsidRDefault="006D5C32" w:rsidP="00896322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6D5C32" w:rsidRDefault="006D5C32" w:rsidP="00896322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860D49" w:rsidRPr="00247160" w:rsidRDefault="00860D49" w:rsidP="00860D49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sectPr w:rsidR="00860D49" w:rsidRPr="00247160" w:rsidSect="00E018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01B"/>
    <w:rsid w:val="000B2268"/>
    <w:rsid w:val="000F6B7D"/>
    <w:rsid w:val="001201D0"/>
    <w:rsid w:val="00126FDF"/>
    <w:rsid w:val="001902E6"/>
    <w:rsid w:val="0019611D"/>
    <w:rsid w:val="001D3839"/>
    <w:rsid w:val="001F028C"/>
    <w:rsid w:val="00247160"/>
    <w:rsid w:val="0026686F"/>
    <w:rsid w:val="00290167"/>
    <w:rsid w:val="002A105E"/>
    <w:rsid w:val="002F6AC8"/>
    <w:rsid w:val="00387ED7"/>
    <w:rsid w:val="003903C7"/>
    <w:rsid w:val="00522B71"/>
    <w:rsid w:val="005322A0"/>
    <w:rsid w:val="00616EDC"/>
    <w:rsid w:val="00671E3A"/>
    <w:rsid w:val="006A2C37"/>
    <w:rsid w:val="006D5C32"/>
    <w:rsid w:val="007718D5"/>
    <w:rsid w:val="0079081B"/>
    <w:rsid w:val="007E3D35"/>
    <w:rsid w:val="00860D49"/>
    <w:rsid w:val="00896322"/>
    <w:rsid w:val="008C620D"/>
    <w:rsid w:val="008D65AA"/>
    <w:rsid w:val="009D313B"/>
    <w:rsid w:val="00A908CC"/>
    <w:rsid w:val="00AC20A5"/>
    <w:rsid w:val="00AD4B3F"/>
    <w:rsid w:val="00AE2BF4"/>
    <w:rsid w:val="00B1701B"/>
    <w:rsid w:val="00B30DDA"/>
    <w:rsid w:val="00B578DA"/>
    <w:rsid w:val="00B80255"/>
    <w:rsid w:val="00B82F65"/>
    <w:rsid w:val="00BB6124"/>
    <w:rsid w:val="00BF6597"/>
    <w:rsid w:val="00C10BDA"/>
    <w:rsid w:val="00C15525"/>
    <w:rsid w:val="00C163F3"/>
    <w:rsid w:val="00C33145"/>
    <w:rsid w:val="00C83E73"/>
    <w:rsid w:val="00CB5C13"/>
    <w:rsid w:val="00CC40F4"/>
    <w:rsid w:val="00D64F7E"/>
    <w:rsid w:val="00DF17F6"/>
    <w:rsid w:val="00E01868"/>
    <w:rsid w:val="00E07609"/>
    <w:rsid w:val="00E1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0CC4F2-BE58-43E2-82CC-F915F353D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18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3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3D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SO Savnik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 Savnik</dc:creator>
  <cp:keywords/>
  <dc:description/>
  <cp:lastModifiedBy>Јованка</cp:lastModifiedBy>
  <cp:revision>2</cp:revision>
  <cp:lastPrinted>2018-03-16T12:33:00Z</cp:lastPrinted>
  <dcterms:created xsi:type="dcterms:W3CDTF">2018-04-03T08:09:00Z</dcterms:created>
  <dcterms:modified xsi:type="dcterms:W3CDTF">2018-04-03T08:09:00Z</dcterms:modified>
</cp:coreProperties>
</file>